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A2BAE" w14:textId="16BD9AB5" w:rsidR="006B6D45" w:rsidRPr="007A2E1F" w:rsidRDefault="00606F7F">
      <w:pPr>
        <w:rPr>
          <w:b/>
          <w:sz w:val="32"/>
        </w:rPr>
      </w:pPr>
      <w:r w:rsidRPr="007A2E1F">
        <w:rPr>
          <w:b/>
          <w:sz w:val="32"/>
        </w:rPr>
        <w:t>Steckbrief – Krankenschwester Marina</w:t>
      </w:r>
    </w:p>
    <w:p w14:paraId="718494E7" w14:textId="236A8663" w:rsidR="00606F7F" w:rsidRDefault="00606F7F">
      <w:pPr>
        <w:rPr>
          <w:b/>
          <w:u w:val="single"/>
        </w:rPr>
      </w:pPr>
      <w:r w:rsidRPr="00606F7F">
        <w:rPr>
          <w:b/>
          <w:u w:val="single"/>
        </w:rPr>
        <w:t>Persönliches</w:t>
      </w:r>
    </w:p>
    <w:p w14:paraId="48B23BF0" w14:textId="36523365" w:rsidR="00B54D74" w:rsidRPr="00606F7F" w:rsidRDefault="00B54D74">
      <w:pPr>
        <w:rPr>
          <w:b/>
          <w:u w:val="single"/>
        </w:rPr>
      </w:pPr>
      <w:r>
        <w:rPr>
          <w:noProof/>
        </w:rPr>
        <mc:AlternateContent>
          <mc:Choice Requires="wps">
            <w:drawing>
              <wp:inline distT="0" distB="0" distL="0" distR="0" wp14:anchorId="038E7BBD" wp14:editId="3D7DF384">
                <wp:extent cx="304800" cy="304800"/>
                <wp:effectExtent l="0" t="0" r="0" b="0"/>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130F8" id="Rechtec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J/MTOcBAADD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B54D74">
        <w:drawing>
          <wp:inline distT="0" distB="0" distL="0" distR="0" wp14:anchorId="0A8A6BB6" wp14:editId="6F7E7639">
            <wp:extent cx="1952625" cy="131380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6629" cy="1316497"/>
                    </a:xfrm>
                    <a:prstGeom prst="rect">
                      <a:avLst/>
                    </a:prstGeom>
                  </pic:spPr>
                </pic:pic>
              </a:graphicData>
            </a:graphic>
          </wp:inline>
        </w:drawing>
      </w:r>
    </w:p>
    <w:p w14:paraId="1A8A2958" w14:textId="5892DDBC" w:rsidR="00606F7F" w:rsidRDefault="00606F7F">
      <w:r>
        <w:t>Alter:</w:t>
      </w:r>
      <w:r w:rsidR="00FC29E5">
        <w:t xml:space="preserve"> </w:t>
      </w:r>
      <w:r w:rsidR="00FC29E5">
        <w:tab/>
      </w:r>
      <w:r w:rsidR="00FC29E5">
        <w:tab/>
      </w:r>
      <w:r w:rsidR="00FC29E5">
        <w:tab/>
      </w:r>
      <w:r w:rsidR="00FC29E5">
        <w:tab/>
      </w:r>
      <w:r w:rsidR="001C59E5">
        <w:tab/>
      </w:r>
      <w:r w:rsidR="00FC29E5">
        <w:t>35</w:t>
      </w:r>
    </w:p>
    <w:p w14:paraId="56C162EA" w14:textId="4A127C94" w:rsidR="00606F7F" w:rsidRDefault="00606F7F" w:rsidP="001C59E5">
      <w:pPr>
        <w:ind w:left="3540" w:hanging="3540"/>
      </w:pPr>
      <w:r>
        <w:t>Beruf:</w:t>
      </w:r>
      <w:r w:rsidR="00FC29E5">
        <w:t xml:space="preserve"> </w:t>
      </w:r>
      <w:r w:rsidR="00FC29E5">
        <w:tab/>
        <w:t>Gesundheits- und Krankenpflegerin</w:t>
      </w:r>
      <w:r w:rsidR="007A2E1F">
        <w:br/>
      </w:r>
      <w:r w:rsidR="00FC29E5">
        <w:t>(sog. „Krankenschwester“)</w:t>
      </w:r>
    </w:p>
    <w:p w14:paraId="3BFE6B95" w14:textId="24ADF97E" w:rsidR="00606F7F" w:rsidRDefault="00606F7F" w:rsidP="001C59E5">
      <w:pPr>
        <w:ind w:left="3540" w:hanging="3540"/>
      </w:pPr>
      <w:r>
        <w:t>Familiärer Hintergrund</w:t>
      </w:r>
      <w:r w:rsidR="00FC29E5">
        <w:t xml:space="preserve">: </w:t>
      </w:r>
      <w:r w:rsidR="00FC29E5">
        <w:tab/>
        <w:t>Verheiratet, 2 Kinder (3 Jahre, 6 Jahre); Ehemann arbeitet gewerblich einschichtig</w:t>
      </w:r>
    </w:p>
    <w:p w14:paraId="73812FEE" w14:textId="39DE9538" w:rsidR="00606F7F" w:rsidRDefault="00606F7F" w:rsidP="001C59E5">
      <w:pPr>
        <w:ind w:left="3540" w:hanging="3540"/>
      </w:pPr>
      <w:r>
        <w:t>Individuelle Leistungsvoraussetzungen:</w:t>
      </w:r>
      <w:r w:rsidR="001C59E5">
        <w:tab/>
      </w:r>
      <w:r w:rsidR="00FC29E5">
        <w:t>schlanker Körperbau, gesunde Lebensweise</w:t>
      </w:r>
      <w:r w:rsidR="001C59E5">
        <w:t>, keine gesundheitlichen Prädispositionen</w:t>
      </w:r>
    </w:p>
    <w:p w14:paraId="4D2C12F6" w14:textId="77777777" w:rsidR="00606F7F" w:rsidRDefault="00606F7F" w:rsidP="00606F7F">
      <w:pPr>
        <w:rPr>
          <w:b/>
          <w:u w:val="single"/>
        </w:rPr>
      </w:pPr>
    </w:p>
    <w:p w14:paraId="2BCF3D23" w14:textId="32C5110E" w:rsidR="00606F7F" w:rsidRPr="00606F7F" w:rsidRDefault="00606F7F" w:rsidP="00606F7F">
      <w:pPr>
        <w:rPr>
          <w:b/>
          <w:u w:val="single"/>
        </w:rPr>
      </w:pPr>
      <w:r>
        <w:rPr>
          <w:b/>
          <w:u w:val="single"/>
        </w:rPr>
        <w:t>Arbeitsplatz</w:t>
      </w:r>
    </w:p>
    <w:tbl>
      <w:tblPr>
        <w:tblStyle w:val="Tabellenraster"/>
        <w:tblW w:w="10065" w:type="dxa"/>
        <w:tblInd w:w="-5" w:type="dxa"/>
        <w:tblLook w:val="04A0" w:firstRow="1" w:lastRow="0" w:firstColumn="1" w:lastColumn="0" w:noHBand="0" w:noVBand="1"/>
      </w:tblPr>
      <w:tblGrid>
        <w:gridCol w:w="2552"/>
        <w:gridCol w:w="7513"/>
      </w:tblGrid>
      <w:tr w:rsidR="006B3AAA" w14:paraId="17E44C41" w14:textId="77777777" w:rsidTr="00571D3C">
        <w:tc>
          <w:tcPr>
            <w:tcW w:w="2552" w:type="dxa"/>
          </w:tcPr>
          <w:p w14:paraId="000F1A4B" w14:textId="205F642F" w:rsidR="006B3AAA" w:rsidRDefault="00571D3C" w:rsidP="006B3AAA">
            <w:r>
              <w:t>Krankenhaus</w:t>
            </w:r>
          </w:p>
        </w:tc>
        <w:tc>
          <w:tcPr>
            <w:tcW w:w="7513" w:type="dxa"/>
          </w:tcPr>
          <w:p w14:paraId="5E705E73" w14:textId="65CD74A2" w:rsidR="006B3AAA" w:rsidRDefault="00571D3C" w:rsidP="006B3AAA">
            <w:r w:rsidRPr="001C59E5">
              <w:t>Krankenhaus der Regelversorgung</w:t>
            </w:r>
            <w:r>
              <w:t xml:space="preserve"> </w:t>
            </w:r>
            <w:r w:rsidR="00F35EF4">
              <w:t xml:space="preserve">und Schwerpunktversorgung </w:t>
            </w:r>
            <w:r>
              <w:t>in Hand eines privaten Trägers</w:t>
            </w:r>
          </w:p>
        </w:tc>
      </w:tr>
      <w:tr w:rsidR="00571D3C" w14:paraId="066F055E" w14:textId="77777777" w:rsidTr="00571D3C">
        <w:tc>
          <w:tcPr>
            <w:tcW w:w="2552" w:type="dxa"/>
          </w:tcPr>
          <w:p w14:paraId="56391E40" w14:textId="07ABA0F3" w:rsidR="00571D3C" w:rsidRDefault="00571D3C" w:rsidP="006B3AAA">
            <w:r>
              <w:t>Station</w:t>
            </w:r>
          </w:p>
        </w:tc>
        <w:tc>
          <w:tcPr>
            <w:tcW w:w="7513" w:type="dxa"/>
          </w:tcPr>
          <w:p w14:paraId="62C3D315" w14:textId="0C3AB722" w:rsidR="004640A1" w:rsidRDefault="00571D3C" w:rsidP="004640A1">
            <w:pPr>
              <w:ind w:left="3540" w:hanging="3540"/>
            </w:pPr>
            <w:r>
              <w:t>Überwachungsstation</w:t>
            </w:r>
            <w:r w:rsidR="004640A1">
              <w:t>, Onkologie, Pulmologie (Verdachtsstation COVID19)</w:t>
            </w:r>
          </w:p>
          <w:p w14:paraId="684A536A" w14:textId="26B1C9FA" w:rsidR="00571D3C" w:rsidRPr="001C59E5" w:rsidRDefault="00571D3C" w:rsidP="006B3AAA">
            <w:r>
              <w:t>(</w:t>
            </w:r>
            <w:r w:rsidRPr="006B3AAA">
              <w:t>Eine Station, in der nicht beatmete Patienten am Monitor intensivmedizinisch</w:t>
            </w:r>
            <w:r>
              <w:t xml:space="preserve"> </w:t>
            </w:r>
            <w:r w:rsidRPr="006B3AAA">
              <w:t xml:space="preserve">überwacht werden können, jedoch keine intensivmedizinische Betreuung möglich </w:t>
            </w:r>
            <w:r>
              <w:t xml:space="preserve">und nötig </w:t>
            </w:r>
            <w:r w:rsidRPr="006B3AAA">
              <w:t>ist.</w:t>
            </w:r>
            <w:r>
              <w:t>)</w:t>
            </w:r>
          </w:p>
        </w:tc>
      </w:tr>
      <w:tr w:rsidR="007A2E1F" w14:paraId="3D346E44" w14:textId="77777777" w:rsidTr="00571D3C">
        <w:tc>
          <w:tcPr>
            <w:tcW w:w="2552" w:type="dxa"/>
          </w:tcPr>
          <w:p w14:paraId="2ED0328C" w14:textId="36360E91" w:rsidR="007A2E1F" w:rsidRDefault="007A2E1F" w:rsidP="006B3AAA">
            <w:r>
              <w:t>Verdienst</w:t>
            </w:r>
          </w:p>
        </w:tc>
        <w:tc>
          <w:tcPr>
            <w:tcW w:w="7513" w:type="dxa"/>
          </w:tcPr>
          <w:p w14:paraId="042FEA19" w14:textId="705C15F7" w:rsidR="007A2E1F" w:rsidRDefault="007A2E1F" w:rsidP="00571D3C">
            <w:r>
              <w:t>2.880 EUR brutto inklusive Schichtzulagen, St.Kl.5 = 1.523 EUR netto</w:t>
            </w:r>
          </w:p>
        </w:tc>
      </w:tr>
      <w:tr w:rsidR="00571D3C" w14:paraId="620541BB" w14:textId="77777777" w:rsidTr="00571D3C">
        <w:tc>
          <w:tcPr>
            <w:tcW w:w="2552" w:type="dxa"/>
          </w:tcPr>
          <w:p w14:paraId="469E4E9A" w14:textId="77777777" w:rsidR="00571D3C" w:rsidRDefault="00571D3C" w:rsidP="006B3AAA">
            <w:r>
              <w:t>Verantwortungsbereich</w:t>
            </w:r>
          </w:p>
          <w:p w14:paraId="03E03435" w14:textId="423A4150" w:rsidR="00571D3C" w:rsidRDefault="00571D3C" w:rsidP="006B3AAA">
            <w:r>
              <w:t>(Menge, Team, Aufgaben)</w:t>
            </w:r>
          </w:p>
        </w:tc>
        <w:tc>
          <w:tcPr>
            <w:tcW w:w="7513" w:type="dxa"/>
          </w:tcPr>
          <w:p w14:paraId="7404F342" w14:textId="77777777" w:rsidR="00571D3C" w:rsidRDefault="00571D3C" w:rsidP="00571D3C">
            <w:r>
              <w:t>Die Station hat dreißig Betten und eine Belegung von ca. 97%, da aus den umliegenden ländlichen Krankenhäusern häufig Intensivpatienten zugebracht werden</w:t>
            </w:r>
            <w:r w:rsidR="004640A1">
              <w:t>.</w:t>
            </w:r>
          </w:p>
          <w:p w14:paraId="4B3F9A0A" w14:textId="2769BE1B" w:rsidR="004640A1" w:rsidRDefault="004640A1" w:rsidP="004640A1">
            <w:pPr>
              <w:pStyle w:val="Listenabsatz"/>
              <w:numPr>
                <w:ilvl w:val="0"/>
                <w:numId w:val="4"/>
              </w:numPr>
            </w:pPr>
            <w:r>
              <w:t>Praxisanleiterin</w:t>
            </w:r>
          </w:p>
        </w:tc>
      </w:tr>
      <w:tr w:rsidR="00C24938" w14:paraId="54E9046D" w14:textId="77777777" w:rsidTr="00C3290F">
        <w:tc>
          <w:tcPr>
            <w:tcW w:w="10065" w:type="dxa"/>
            <w:gridSpan w:val="2"/>
          </w:tcPr>
          <w:p w14:paraId="55A2782C" w14:textId="1F0D2EAE" w:rsidR="00C24938" w:rsidRPr="00C24938" w:rsidRDefault="00C24938" w:rsidP="00571D3C">
            <w:pPr>
              <w:rPr>
                <w:b/>
                <w:bCs/>
              </w:rPr>
            </w:pPr>
            <w:r w:rsidRPr="00C24938">
              <w:rPr>
                <w:b/>
                <w:bCs/>
              </w:rPr>
              <w:t>Zur Person</w:t>
            </w:r>
          </w:p>
        </w:tc>
      </w:tr>
      <w:tr w:rsidR="00571D3C" w14:paraId="20FE9923" w14:textId="77777777" w:rsidTr="00571D3C">
        <w:tc>
          <w:tcPr>
            <w:tcW w:w="2552" w:type="dxa"/>
          </w:tcPr>
          <w:p w14:paraId="016EE6BC" w14:textId="253D1BF2" w:rsidR="00571D3C" w:rsidRDefault="00571D3C" w:rsidP="006B3AAA">
            <w:r>
              <w:t>Individuelle Belastungen</w:t>
            </w:r>
          </w:p>
        </w:tc>
        <w:tc>
          <w:tcPr>
            <w:tcW w:w="7513" w:type="dxa"/>
          </w:tcPr>
          <w:p w14:paraId="2F0511B3" w14:textId="77777777" w:rsidR="00571D3C" w:rsidRDefault="00571D3C" w:rsidP="00571D3C">
            <w:pPr>
              <w:pStyle w:val="Listenabsatz"/>
              <w:numPr>
                <w:ilvl w:val="0"/>
                <w:numId w:val="1"/>
              </w:numPr>
              <w:ind w:left="323"/>
            </w:pPr>
            <w:r>
              <w:t>Häufige Erkrankungen der Kinder</w:t>
            </w:r>
          </w:p>
          <w:p w14:paraId="43594B70" w14:textId="77777777" w:rsidR="00571D3C" w:rsidRDefault="00571D3C" w:rsidP="00571D3C">
            <w:pPr>
              <w:pStyle w:val="Listenabsatz"/>
              <w:numPr>
                <w:ilvl w:val="0"/>
                <w:numId w:val="1"/>
              </w:numPr>
              <w:ind w:left="323"/>
            </w:pPr>
            <w:r>
              <w:t>Konflikte in Schichtplanung aufgrund der Berufstätigkeit des Ehemannes</w:t>
            </w:r>
          </w:p>
          <w:p w14:paraId="262688D7" w14:textId="77777777" w:rsidR="00571D3C" w:rsidRDefault="00571D3C" w:rsidP="00571D3C">
            <w:pPr>
              <w:pStyle w:val="Listenabsatz"/>
              <w:numPr>
                <w:ilvl w:val="0"/>
                <w:numId w:val="1"/>
              </w:numPr>
              <w:ind w:left="323"/>
            </w:pPr>
            <w:r>
              <w:t>Unterstützung durch die Eltern bzw. Großeltern ist kaum möglich, da diese selbst noch berufstätig und der eigenen Freizeit sehr mobil sind.</w:t>
            </w:r>
          </w:p>
          <w:p w14:paraId="5381AB95" w14:textId="77777777" w:rsidR="00571D3C" w:rsidRDefault="00571D3C" w:rsidP="00571D3C">
            <w:pPr>
              <w:pStyle w:val="Listenabsatz"/>
              <w:numPr>
                <w:ilvl w:val="0"/>
                <w:numId w:val="1"/>
              </w:numPr>
              <w:ind w:left="323"/>
            </w:pPr>
            <w:r>
              <w:t>Schichtdienst</w:t>
            </w:r>
          </w:p>
          <w:p w14:paraId="759DCE0A" w14:textId="098C0D6B" w:rsidR="00F35EF4" w:rsidRDefault="00F35EF4" w:rsidP="00571D3C">
            <w:pPr>
              <w:pStyle w:val="Listenabsatz"/>
              <w:numPr>
                <w:ilvl w:val="0"/>
                <w:numId w:val="1"/>
              </w:numPr>
              <w:ind w:left="323"/>
            </w:pPr>
            <w:r>
              <w:t>Belastungen durch körperliche Arbeit, besonders bei der Grundpflege der Patienten</w:t>
            </w:r>
            <w:r w:rsidR="004640A1">
              <w:t xml:space="preserve"> (Lagern), Nachtdienst besonders anstrengend, da häufig allein.</w:t>
            </w:r>
          </w:p>
          <w:p w14:paraId="7B5ACCD7" w14:textId="77777777" w:rsidR="00F35EF4" w:rsidRDefault="00F35EF4" w:rsidP="00571D3C">
            <w:pPr>
              <w:pStyle w:val="Listenabsatz"/>
              <w:numPr>
                <w:ilvl w:val="0"/>
                <w:numId w:val="1"/>
              </w:numPr>
              <w:ind w:left="323"/>
            </w:pPr>
            <w:r>
              <w:t>Psychische Belastungen, wenn Patienten austherapiert sind und sterben.</w:t>
            </w:r>
          </w:p>
          <w:p w14:paraId="7778F5E9" w14:textId="6EAE9884" w:rsidR="00F35EF4" w:rsidRDefault="00F35EF4" w:rsidP="00571D3C">
            <w:pPr>
              <w:pStyle w:val="Listenabsatz"/>
              <w:numPr>
                <w:ilvl w:val="0"/>
                <w:numId w:val="1"/>
              </w:numPr>
              <w:ind w:left="323"/>
            </w:pPr>
            <w:r>
              <w:t>Besondere Ausprägung der psychischen Belastung, wenn Kinder betroffen sind.</w:t>
            </w:r>
          </w:p>
          <w:p w14:paraId="3B1DEB67" w14:textId="6D5EA406" w:rsidR="00672341" w:rsidRDefault="00672341" w:rsidP="00571D3C">
            <w:pPr>
              <w:pStyle w:val="Listenabsatz"/>
              <w:numPr>
                <w:ilvl w:val="0"/>
                <w:numId w:val="1"/>
              </w:numPr>
              <w:ind w:left="323"/>
            </w:pPr>
            <w:r>
              <w:t>Psychiatrische Abteilung im Haus mit Ausbrüchen in der Vergangenheit</w:t>
            </w:r>
          </w:p>
          <w:p w14:paraId="332AB73A" w14:textId="72227F7E" w:rsidR="00672341" w:rsidRDefault="00F35EF4" w:rsidP="00672341">
            <w:pPr>
              <w:pStyle w:val="Listenabsatz"/>
              <w:numPr>
                <w:ilvl w:val="0"/>
                <w:numId w:val="1"/>
              </w:numPr>
              <w:ind w:left="323"/>
            </w:pPr>
            <w:r>
              <w:t>COVID19:</w:t>
            </w:r>
          </w:p>
          <w:p w14:paraId="230F0FDC" w14:textId="2B6BF6D5" w:rsidR="00F35EF4" w:rsidRDefault="00F35EF4" w:rsidP="00F35EF4">
            <w:pPr>
              <w:pStyle w:val="Listenabsatz"/>
              <w:numPr>
                <w:ilvl w:val="0"/>
                <w:numId w:val="2"/>
              </w:numPr>
            </w:pPr>
            <w:r>
              <w:t>Besondere Belastungen der Haut, da überdurchschnittlich häufig desinfiziert und gewaschen wird. Ferner gibt es kaum noch Arbeitszeiten, in denen keine PSA getragen wird.</w:t>
            </w:r>
          </w:p>
          <w:p w14:paraId="67E92085" w14:textId="5F3F893D" w:rsidR="00672341" w:rsidRDefault="00672341" w:rsidP="00F35EF4">
            <w:pPr>
              <w:pStyle w:val="Listenabsatz"/>
              <w:numPr>
                <w:ilvl w:val="0"/>
                <w:numId w:val="2"/>
              </w:numPr>
            </w:pPr>
            <w:r>
              <w:t>Verpacken der Leichen in „Schwarze Säcke“ =&gt; Wie Müll</w:t>
            </w:r>
          </w:p>
          <w:p w14:paraId="66CCDFDC" w14:textId="79C125C7" w:rsidR="00672341" w:rsidRDefault="00672341" w:rsidP="00F35EF4">
            <w:pPr>
              <w:pStyle w:val="Listenabsatz"/>
              <w:numPr>
                <w:ilvl w:val="0"/>
                <w:numId w:val="2"/>
              </w:numPr>
            </w:pPr>
            <w:r>
              <w:lastRenderedPageBreak/>
              <w:t>Fehlende Schutzausrüstung</w:t>
            </w:r>
          </w:p>
          <w:p w14:paraId="04E954E2" w14:textId="77777777" w:rsidR="00F35EF4" w:rsidRDefault="00F35EF4" w:rsidP="00F35EF4">
            <w:pPr>
              <w:pStyle w:val="Listenabsatz"/>
              <w:numPr>
                <w:ilvl w:val="0"/>
                <w:numId w:val="2"/>
              </w:numPr>
            </w:pPr>
            <w:r>
              <w:t>Besondere psychische Belastung (Ansteckungsgefahr, Ausfall von Kollegen)</w:t>
            </w:r>
          </w:p>
          <w:p w14:paraId="169659C5" w14:textId="1098C2AB" w:rsidR="00672341" w:rsidRDefault="00672341" w:rsidP="00F35EF4">
            <w:pPr>
              <w:pStyle w:val="Listenabsatz"/>
              <w:numPr>
                <w:ilvl w:val="0"/>
                <w:numId w:val="2"/>
              </w:numPr>
            </w:pPr>
            <w:r>
              <w:t>Mangelnde Unterstützung durch den Arbeitgeber „</w:t>
            </w:r>
            <w:r w:rsidR="000C5C9D">
              <w:t>Demo</w:t>
            </w:r>
            <w:r>
              <w:t>tivierend“</w:t>
            </w:r>
          </w:p>
        </w:tc>
      </w:tr>
      <w:tr w:rsidR="00571D3C" w14:paraId="4F6F8D06" w14:textId="77777777" w:rsidTr="00571D3C">
        <w:tc>
          <w:tcPr>
            <w:tcW w:w="2552" w:type="dxa"/>
          </w:tcPr>
          <w:p w14:paraId="177AC84B" w14:textId="1CCF9CF8" w:rsidR="00571D3C" w:rsidRDefault="00571D3C" w:rsidP="006B3AAA">
            <w:r>
              <w:lastRenderedPageBreak/>
              <w:t>Individuelle Ressourcen</w:t>
            </w:r>
          </w:p>
        </w:tc>
        <w:tc>
          <w:tcPr>
            <w:tcW w:w="7513" w:type="dxa"/>
          </w:tcPr>
          <w:p w14:paraId="42A7463E" w14:textId="77777777" w:rsidR="00571D3C" w:rsidRDefault="00571D3C" w:rsidP="00571D3C">
            <w:pPr>
              <w:pStyle w:val="Listenabsatz"/>
              <w:numPr>
                <w:ilvl w:val="0"/>
                <w:numId w:val="1"/>
              </w:numPr>
              <w:ind w:left="323"/>
            </w:pPr>
            <w:r>
              <w:t>Stabile familiäre Verhältnisse</w:t>
            </w:r>
          </w:p>
          <w:p w14:paraId="7EB8CAB1" w14:textId="77777777" w:rsidR="00571D3C" w:rsidRDefault="00571D3C" w:rsidP="00571D3C">
            <w:pPr>
              <w:pStyle w:val="Listenabsatz"/>
              <w:numPr>
                <w:ilvl w:val="0"/>
                <w:numId w:val="1"/>
              </w:numPr>
              <w:ind w:left="323"/>
            </w:pPr>
            <w:r>
              <w:t xml:space="preserve">Gesundheit </w:t>
            </w:r>
          </w:p>
          <w:p w14:paraId="05CC8205" w14:textId="11A4BF94" w:rsidR="00571D3C" w:rsidRDefault="00571D3C" w:rsidP="00571D3C">
            <w:pPr>
              <w:pStyle w:val="Listenabsatz"/>
              <w:numPr>
                <w:ilvl w:val="0"/>
                <w:numId w:val="1"/>
              </w:numPr>
              <w:ind w:left="323"/>
            </w:pPr>
            <w:r>
              <w:t>Positive Lebenseinstellung</w:t>
            </w:r>
          </w:p>
          <w:p w14:paraId="50DCF9FE" w14:textId="77777777" w:rsidR="00571D3C" w:rsidRDefault="00571D3C" w:rsidP="00571D3C">
            <w:pPr>
              <w:pStyle w:val="Listenabsatz"/>
              <w:numPr>
                <w:ilvl w:val="0"/>
                <w:numId w:val="1"/>
              </w:numPr>
              <w:ind w:left="323"/>
            </w:pPr>
            <w:r>
              <w:t>Sportliche Aktivitäten</w:t>
            </w:r>
          </w:p>
          <w:p w14:paraId="02351868" w14:textId="3344E3FD" w:rsidR="00571D3C" w:rsidRDefault="00571D3C" w:rsidP="00571D3C">
            <w:pPr>
              <w:pStyle w:val="Listenabsatz"/>
              <w:numPr>
                <w:ilvl w:val="0"/>
                <w:numId w:val="1"/>
              </w:numPr>
              <w:ind w:left="323"/>
            </w:pPr>
            <w:r>
              <w:t>Überdurchschnittliches Familieneinkommen</w:t>
            </w:r>
          </w:p>
          <w:p w14:paraId="47EA1C6E" w14:textId="21212201" w:rsidR="00571D3C" w:rsidRDefault="00571D3C" w:rsidP="00571D3C">
            <w:pPr>
              <w:pStyle w:val="Listenabsatz"/>
              <w:numPr>
                <w:ilvl w:val="0"/>
                <w:numId w:val="1"/>
              </w:numPr>
              <w:ind w:left="323"/>
            </w:pPr>
            <w:r>
              <w:t xml:space="preserve">Große Anerkennung aufgrund der eigenen Berufstätigkeit als </w:t>
            </w:r>
            <w:r w:rsidRPr="00571D3C">
              <w:t>Gesundheits- und Krankenpflegerin</w:t>
            </w:r>
            <w:r>
              <w:t xml:space="preserve"> im Kreis der Familie und Bekannten</w:t>
            </w:r>
          </w:p>
          <w:p w14:paraId="2DD54C41" w14:textId="77777777" w:rsidR="00F35EF4" w:rsidRDefault="00F35EF4" w:rsidP="00F35EF4">
            <w:pPr>
              <w:pStyle w:val="Listenabsatz"/>
              <w:numPr>
                <w:ilvl w:val="0"/>
                <w:numId w:val="1"/>
              </w:numPr>
              <w:ind w:left="323"/>
            </w:pPr>
            <w:r>
              <w:t>COVID19:</w:t>
            </w:r>
          </w:p>
          <w:p w14:paraId="6ADB2105" w14:textId="441ACF8B" w:rsidR="00F35EF4" w:rsidRDefault="00F35EF4" w:rsidP="00F35EF4">
            <w:pPr>
              <w:pStyle w:val="Listenabsatz"/>
              <w:numPr>
                <w:ilvl w:val="0"/>
                <w:numId w:val="3"/>
              </w:numPr>
            </w:pPr>
            <w:r>
              <w:t>Zusammenhalt im Team</w:t>
            </w:r>
          </w:p>
          <w:p w14:paraId="5C62A562" w14:textId="69A166A7" w:rsidR="00571D3C" w:rsidRDefault="00F35EF4" w:rsidP="00F35EF4">
            <w:pPr>
              <w:pStyle w:val="Listenabsatz"/>
              <w:numPr>
                <w:ilvl w:val="0"/>
                <w:numId w:val="3"/>
              </w:numPr>
            </w:pPr>
            <w:r>
              <w:t>Große Unterstützung durch die Gesellschaft und Patienten</w:t>
            </w:r>
          </w:p>
        </w:tc>
      </w:tr>
    </w:tbl>
    <w:p w14:paraId="117A3549" w14:textId="77777777" w:rsidR="00FC29E5" w:rsidRDefault="00FC29E5" w:rsidP="00FC29E5"/>
    <w:tbl>
      <w:tblPr>
        <w:tblStyle w:val="Tabellenraster"/>
        <w:tblW w:w="9351" w:type="dxa"/>
        <w:tblLook w:val="04A0" w:firstRow="1" w:lastRow="0" w:firstColumn="1" w:lastColumn="0" w:noHBand="0" w:noVBand="1"/>
      </w:tblPr>
      <w:tblGrid>
        <w:gridCol w:w="421"/>
        <w:gridCol w:w="4252"/>
        <w:gridCol w:w="426"/>
        <w:gridCol w:w="4252"/>
      </w:tblGrid>
      <w:tr w:rsidR="00FC29E5" w14:paraId="736CE4E1" w14:textId="77777777" w:rsidTr="00780B95">
        <w:tc>
          <w:tcPr>
            <w:tcW w:w="9351" w:type="dxa"/>
            <w:gridSpan w:val="4"/>
            <w:shd w:val="clear" w:color="auto" w:fill="92D050"/>
          </w:tcPr>
          <w:p w14:paraId="11DA0134" w14:textId="0354B98C" w:rsidR="00FC29E5" w:rsidRPr="00780B95" w:rsidRDefault="00B72C91" w:rsidP="00FC29E5">
            <w:pPr>
              <w:rPr>
                <w:b/>
                <w:bCs/>
              </w:rPr>
            </w:pPr>
            <w:r w:rsidRPr="00780B95">
              <w:rPr>
                <w:b/>
                <w:bCs/>
              </w:rPr>
              <w:t>Tätigkeitsbereiche und Aufgaben der Gesundheits- und Krankenpfleger/in (m/w/d) in der stationären Behandlung</w:t>
            </w:r>
          </w:p>
        </w:tc>
      </w:tr>
      <w:tr w:rsidR="00B72C91" w14:paraId="7F9CA7F3" w14:textId="77777777" w:rsidTr="00780B95">
        <w:tc>
          <w:tcPr>
            <w:tcW w:w="9351" w:type="dxa"/>
            <w:gridSpan w:val="4"/>
            <w:shd w:val="clear" w:color="auto" w:fill="92D050"/>
          </w:tcPr>
          <w:p w14:paraId="798BB49B" w14:textId="6195273B" w:rsidR="00B72C91" w:rsidRPr="00780B95" w:rsidRDefault="00B72C91" w:rsidP="00FC29E5">
            <w:pPr>
              <w:rPr>
                <w:b/>
                <w:bCs/>
              </w:rPr>
            </w:pPr>
            <w:r w:rsidRPr="00780B95">
              <w:rPr>
                <w:b/>
                <w:bCs/>
              </w:rPr>
              <w:t>Eigenverantwortliche Tätigkeitsbereiche</w:t>
            </w:r>
          </w:p>
        </w:tc>
      </w:tr>
      <w:tr w:rsidR="00FC29E5" w14:paraId="1027946D" w14:textId="77777777" w:rsidTr="0060213A">
        <w:tc>
          <w:tcPr>
            <w:tcW w:w="421" w:type="dxa"/>
          </w:tcPr>
          <w:p w14:paraId="33958666" w14:textId="6DE91BB1" w:rsidR="007A2E1F" w:rsidRDefault="007A2E1F" w:rsidP="00FC29E5">
            <w:r>
              <w:t>X</w:t>
            </w:r>
          </w:p>
        </w:tc>
        <w:tc>
          <w:tcPr>
            <w:tcW w:w="4252" w:type="dxa"/>
          </w:tcPr>
          <w:p w14:paraId="0A51B7DF" w14:textId="075B33B2" w:rsidR="00FC29E5" w:rsidRDefault="00FC29E5" w:rsidP="00FC29E5">
            <w:r>
              <w:t>Pflegeanamnese</w:t>
            </w:r>
            <w:r w:rsidR="00F22835">
              <w:t xml:space="preserve"> (Erfragung von med. Infos.)</w:t>
            </w:r>
          </w:p>
        </w:tc>
        <w:tc>
          <w:tcPr>
            <w:tcW w:w="426" w:type="dxa"/>
          </w:tcPr>
          <w:p w14:paraId="7C079E0E" w14:textId="69A0C121" w:rsidR="00FC29E5" w:rsidRDefault="007A2E1F" w:rsidP="00FC29E5">
            <w:r>
              <w:t>X</w:t>
            </w:r>
          </w:p>
        </w:tc>
        <w:tc>
          <w:tcPr>
            <w:tcW w:w="4252" w:type="dxa"/>
          </w:tcPr>
          <w:p w14:paraId="4B477A31" w14:textId="3C1CFC4D" w:rsidR="00FC29E5" w:rsidRDefault="00FC29E5" w:rsidP="00FC29E5">
            <w:r>
              <w:t>Dokumentation</w:t>
            </w:r>
          </w:p>
        </w:tc>
      </w:tr>
      <w:tr w:rsidR="00FC29E5" w14:paraId="4D8FCEE0" w14:textId="77777777" w:rsidTr="0060213A">
        <w:tc>
          <w:tcPr>
            <w:tcW w:w="421" w:type="dxa"/>
          </w:tcPr>
          <w:p w14:paraId="5975DF48" w14:textId="77777777" w:rsidR="00FC29E5" w:rsidRDefault="00FC29E5" w:rsidP="00FC29E5"/>
        </w:tc>
        <w:tc>
          <w:tcPr>
            <w:tcW w:w="4252" w:type="dxa"/>
          </w:tcPr>
          <w:p w14:paraId="1A03A427" w14:textId="50DAEBDC" w:rsidR="00FC29E5" w:rsidRDefault="00FC29E5" w:rsidP="00FC29E5">
            <w:r>
              <w:t>Pflegediagnose</w:t>
            </w:r>
            <w:r w:rsidR="00F22835">
              <w:t xml:space="preserve"> </w:t>
            </w:r>
          </w:p>
        </w:tc>
        <w:tc>
          <w:tcPr>
            <w:tcW w:w="426" w:type="dxa"/>
          </w:tcPr>
          <w:p w14:paraId="18BD1B3A" w14:textId="155B4633" w:rsidR="00FC29E5" w:rsidRDefault="007A2E1F" w:rsidP="00FC29E5">
            <w:r>
              <w:t>X</w:t>
            </w:r>
          </w:p>
        </w:tc>
        <w:tc>
          <w:tcPr>
            <w:tcW w:w="4252" w:type="dxa"/>
          </w:tcPr>
          <w:p w14:paraId="29CA363F" w14:textId="5297F03C" w:rsidR="00FC29E5" w:rsidRDefault="00FC29E5" w:rsidP="00FC29E5">
            <w:r>
              <w:t>Organisation der Pflege</w:t>
            </w:r>
          </w:p>
        </w:tc>
      </w:tr>
      <w:tr w:rsidR="00FC29E5" w14:paraId="311AD67B" w14:textId="77777777" w:rsidTr="0060213A">
        <w:tc>
          <w:tcPr>
            <w:tcW w:w="421" w:type="dxa"/>
          </w:tcPr>
          <w:p w14:paraId="210045DD" w14:textId="22D83B0E" w:rsidR="00FC29E5" w:rsidRDefault="007A2E1F" w:rsidP="00FC29E5">
            <w:r>
              <w:t>X</w:t>
            </w:r>
          </w:p>
        </w:tc>
        <w:tc>
          <w:tcPr>
            <w:tcW w:w="4252" w:type="dxa"/>
          </w:tcPr>
          <w:p w14:paraId="2284E4A3" w14:textId="4C2BE41C" w:rsidR="00FC29E5" w:rsidRDefault="00FC29E5" w:rsidP="00FC29E5">
            <w:r>
              <w:t>Pflegeplanung</w:t>
            </w:r>
          </w:p>
        </w:tc>
        <w:tc>
          <w:tcPr>
            <w:tcW w:w="426" w:type="dxa"/>
          </w:tcPr>
          <w:p w14:paraId="5F440147" w14:textId="77777777" w:rsidR="00FC29E5" w:rsidRDefault="00FC29E5" w:rsidP="00FC29E5"/>
        </w:tc>
        <w:tc>
          <w:tcPr>
            <w:tcW w:w="4252" w:type="dxa"/>
          </w:tcPr>
          <w:p w14:paraId="4EF1E63F" w14:textId="0BA71BDF" w:rsidR="00FC29E5" w:rsidRDefault="00FC29E5" w:rsidP="00FC29E5">
            <w:r>
              <w:t>Mitwirkung an der Pflegeforschung</w:t>
            </w:r>
          </w:p>
        </w:tc>
      </w:tr>
      <w:tr w:rsidR="00FC29E5" w14:paraId="0515C3E7" w14:textId="77777777" w:rsidTr="0060213A">
        <w:tc>
          <w:tcPr>
            <w:tcW w:w="421" w:type="dxa"/>
          </w:tcPr>
          <w:p w14:paraId="6DA2ED1F" w14:textId="5C5E5556" w:rsidR="00FC29E5" w:rsidRDefault="007A2E1F" w:rsidP="00FC29E5">
            <w:r>
              <w:t>X</w:t>
            </w:r>
          </w:p>
        </w:tc>
        <w:tc>
          <w:tcPr>
            <w:tcW w:w="4252" w:type="dxa"/>
          </w:tcPr>
          <w:p w14:paraId="1E6FA032" w14:textId="36DC13EC" w:rsidR="00FC29E5" w:rsidRDefault="00FC29E5" w:rsidP="00FC29E5">
            <w:r>
              <w:t>Pflegemaßnahmen</w:t>
            </w:r>
            <w:r w:rsidR="00672341">
              <w:t xml:space="preserve"> durchführen</w:t>
            </w:r>
          </w:p>
        </w:tc>
        <w:tc>
          <w:tcPr>
            <w:tcW w:w="426" w:type="dxa"/>
          </w:tcPr>
          <w:p w14:paraId="3B61613A" w14:textId="0808E696" w:rsidR="00FC29E5" w:rsidRDefault="008B399D" w:rsidP="00FC29E5">
            <w:r>
              <w:t>X</w:t>
            </w:r>
          </w:p>
        </w:tc>
        <w:tc>
          <w:tcPr>
            <w:tcW w:w="4252" w:type="dxa"/>
          </w:tcPr>
          <w:p w14:paraId="21DBB75A" w14:textId="3CF3F2C9" w:rsidR="00FC29E5" w:rsidRDefault="00FC29E5" w:rsidP="00FC29E5">
            <w:r>
              <w:t>Psychosoziale Betreuung</w:t>
            </w:r>
          </w:p>
        </w:tc>
      </w:tr>
      <w:tr w:rsidR="00FC29E5" w14:paraId="7EDED3B0" w14:textId="77777777" w:rsidTr="0060213A">
        <w:tc>
          <w:tcPr>
            <w:tcW w:w="421" w:type="dxa"/>
          </w:tcPr>
          <w:p w14:paraId="6CA03283" w14:textId="29FCA87F" w:rsidR="00FC29E5" w:rsidRDefault="007A2E1F" w:rsidP="00FC29E5">
            <w:r>
              <w:t>X</w:t>
            </w:r>
          </w:p>
        </w:tc>
        <w:tc>
          <w:tcPr>
            <w:tcW w:w="4252" w:type="dxa"/>
          </w:tcPr>
          <w:p w14:paraId="58BEB4A3" w14:textId="2717E018" w:rsidR="00FC29E5" w:rsidRDefault="00FC29E5" w:rsidP="00FC29E5">
            <w:r>
              <w:t>Information über gesundheitsfördernde Maßnahmen</w:t>
            </w:r>
            <w:r w:rsidR="00672341">
              <w:t xml:space="preserve"> geben</w:t>
            </w:r>
          </w:p>
        </w:tc>
        <w:tc>
          <w:tcPr>
            <w:tcW w:w="426" w:type="dxa"/>
          </w:tcPr>
          <w:p w14:paraId="2724C488" w14:textId="08C8AB2B" w:rsidR="00FC29E5" w:rsidRDefault="007A2E1F" w:rsidP="00FC29E5">
            <w:r>
              <w:t>X</w:t>
            </w:r>
          </w:p>
        </w:tc>
        <w:tc>
          <w:tcPr>
            <w:tcW w:w="4252" w:type="dxa"/>
          </w:tcPr>
          <w:p w14:paraId="48945DC9" w14:textId="0D06C84A" w:rsidR="00FC29E5" w:rsidRDefault="00FC29E5" w:rsidP="00FC29E5">
            <w:r>
              <w:t>Anleitung und Überwachung von Schülern und Hilfspersonal</w:t>
            </w:r>
            <w:r w:rsidR="008B399D">
              <w:t xml:space="preserve"> (Praxisanleiterin)</w:t>
            </w:r>
          </w:p>
        </w:tc>
      </w:tr>
      <w:tr w:rsidR="00FC29E5" w14:paraId="568D3169" w14:textId="77777777" w:rsidTr="0060213A">
        <w:tc>
          <w:tcPr>
            <w:tcW w:w="421" w:type="dxa"/>
          </w:tcPr>
          <w:p w14:paraId="456C07D0" w14:textId="5CD8EB53" w:rsidR="00FC29E5" w:rsidRDefault="007A2E1F" w:rsidP="00FC29E5">
            <w:r>
              <w:t>X</w:t>
            </w:r>
          </w:p>
        </w:tc>
        <w:tc>
          <w:tcPr>
            <w:tcW w:w="4252" w:type="dxa"/>
          </w:tcPr>
          <w:p w14:paraId="5C74A096" w14:textId="661915C9" w:rsidR="00FC29E5" w:rsidRDefault="0060213A" w:rsidP="00FC29E5">
            <w:r>
              <w:t>Pflegeevaluation</w:t>
            </w:r>
          </w:p>
        </w:tc>
        <w:tc>
          <w:tcPr>
            <w:tcW w:w="426" w:type="dxa"/>
          </w:tcPr>
          <w:p w14:paraId="01417529" w14:textId="77777777" w:rsidR="00FC29E5" w:rsidRDefault="00FC29E5" w:rsidP="00FC29E5"/>
        </w:tc>
        <w:tc>
          <w:tcPr>
            <w:tcW w:w="4252" w:type="dxa"/>
          </w:tcPr>
          <w:p w14:paraId="47385121" w14:textId="77777777" w:rsidR="00FC29E5" w:rsidRDefault="00FC29E5" w:rsidP="00FC29E5"/>
        </w:tc>
      </w:tr>
      <w:tr w:rsidR="0060213A" w14:paraId="7AEF34C3" w14:textId="77777777" w:rsidTr="0060213A">
        <w:tc>
          <w:tcPr>
            <w:tcW w:w="421" w:type="dxa"/>
          </w:tcPr>
          <w:p w14:paraId="7E6CB3CE" w14:textId="77777777" w:rsidR="0060213A" w:rsidRDefault="0060213A" w:rsidP="00FC29E5"/>
        </w:tc>
        <w:tc>
          <w:tcPr>
            <w:tcW w:w="4252" w:type="dxa"/>
          </w:tcPr>
          <w:p w14:paraId="2B3AF001" w14:textId="77777777" w:rsidR="0060213A" w:rsidRDefault="0060213A" w:rsidP="00FC29E5"/>
        </w:tc>
        <w:tc>
          <w:tcPr>
            <w:tcW w:w="426" w:type="dxa"/>
          </w:tcPr>
          <w:p w14:paraId="0F162E1C" w14:textId="77777777" w:rsidR="0060213A" w:rsidRDefault="0060213A" w:rsidP="00FC29E5"/>
        </w:tc>
        <w:tc>
          <w:tcPr>
            <w:tcW w:w="4252" w:type="dxa"/>
          </w:tcPr>
          <w:p w14:paraId="60F3902F" w14:textId="77777777" w:rsidR="0060213A" w:rsidRDefault="0060213A" w:rsidP="00FC29E5"/>
        </w:tc>
      </w:tr>
      <w:tr w:rsidR="0060213A" w14:paraId="06CC3728" w14:textId="77777777" w:rsidTr="00780B95">
        <w:tc>
          <w:tcPr>
            <w:tcW w:w="9351" w:type="dxa"/>
            <w:gridSpan w:val="4"/>
            <w:shd w:val="clear" w:color="auto" w:fill="92D050"/>
          </w:tcPr>
          <w:p w14:paraId="25E96B75" w14:textId="791D10BB" w:rsidR="0060213A" w:rsidRPr="00780B95" w:rsidRDefault="0060213A" w:rsidP="0060213A">
            <w:pPr>
              <w:rPr>
                <w:b/>
                <w:bCs/>
              </w:rPr>
            </w:pPr>
            <w:r w:rsidRPr="00780B95">
              <w:rPr>
                <w:b/>
                <w:bCs/>
              </w:rPr>
              <w:t>Mitverantwortliche Tätigkeitsbereiche</w:t>
            </w:r>
          </w:p>
        </w:tc>
      </w:tr>
      <w:tr w:rsidR="0060213A" w14:paraId="178BC629" w14:textId="77777777" w:rsidTr="0060213A">
        <w:tc>
          <w:tcPr>
            <w:tcW w:w="421" w:type="dxa"/>
          </w:tcPr>
          <w:p w14:paraId="73ED8832" w14:textId="571E0E71" w:rsidR="0060213A" w:rsidRDefault="007A2E1F" w:rsidP="0060213A">
            <w:r>
              <w:t>X</w:t>
            </w:r>
          </w:p>
        </w:tc>
        <w:tc>
          <w:tcPr>
            <w:tcW w:w="4252" w:type="dxa"/>
          </w:tcPr>
          <w:p w14:paraId="7A8ED4FB" w14:textId="3CBBF1D3" w:rsidR="0060213A" w:rsidRDefault="0060213A" w:rsidP="0060213A">
            <w:r>
              <w:t>Durchführung diagnostischer und therapeutischer Maßnahmen nach ärztlicher Anordnung</w:t>
            </w:r>
          </w:p>
        </w:tc>
        <w:tc>
          <w:tcPr>
            <w:tcW w:w="426" w:type="dxa"/>
          </w:tcPr>
          <w:p w14:paraId="548D93E6" w14:textId="48FACA32" w:rsidR="0060213A" w:rsidRDefault="007A2E1F" w:rsidP="0060213A">
            <w:r>
              <w:t>X</w:t>
            </w:r>
          </w:p>
        </w:tc>
        <w:tc>
          <w:tcPr>
            <w:tcW w:w="4252" w:type="dxa"/>
          </w:tcPr>
          <w:p w14:paraId="566FBBFD" w14:textId="1A737A27" w:rsidR="0060213A" w:rsidRDefault="0060213A" w:rsidP="0060213A">
            <w:r>
              <w:t xml:space="preserve">Verabreichung von </w:t>
            </w:r>
            <w:r w:rsidR="00AC3304">
              <w:t>subkutanen</w:t>
            </w:r>
            <w:r>
              <w:t xml:space="preserve"> und intramuskulären Injektionen</w:t>
            </w:r>
          </w:p>
        </w:tc>
      </w:tr>
      <w:tr w:rsidR="0060213A" w14:paraId="49910441" w14:textId="77777777" w:rsidTr="0060213A">
        <w:tc>
          <w:tcPr>
            <w:tcW w:w="421" w:type="dxa"/>
          </w:tcPr>
          <w:p w14:paraId="66D62B5C" w14:textId="371CDDC4" w:rsidR="0060213A" w:rsidRDefault="007A2E1F" w:rsidP="0060213A">
            <w:r>
              <w:t>X</w:t>
            </w:r>
          </w:p>
        </w:tc>
        <w:tc>
          <w:tcPr>
            <w:tcW w:w="4252" w:type="dxa"/>
          </w:tcPr>
          <w:p w14:paraId="414A5BE3" w14:textId="0C5123C0" w:rsidR="0060213A" w:rsidRDefault="0060213A" w:rsidP="0060213A">
            <w:r>
              <w:t>Verabreichung von Arzneimitteln</w:t>
            </w:r>
          </w:p>
        </w:tc>
        <w:tc>
          <w:tcPr>
            <w:tcW w:w="426" w:type="dxa"/>
          </w:tcPr>
          <w:p w14:paraId="5CB3E9C8" w14:textId="3D1970A9" w:rsidR="0060213A" w:rsidRDefault="008B399D" w:rsidP="0060213A">
            <w:r>
              <w:t>X</w:t>
            </w:r>
          </w:p>
        </w:tc>
        <w:tc>
          <w:tcPr>
            <w:tcW w:w="4252" w:type="dxa"/>
          </w:tcPr>
          <w:p w14:paraId="7D1C8115" w14:textId="20D36B9B" w:rsidR="0060213A" w:rsidRDefault="0060213A" w:rsidP="0060213A">
            <w:r>
              <w:t>Durchführung von Darmeinläufen</w:t>
            </w:r>
          </w:p>
        </w:tc>
      </w:tr>
      <w:tr w:rsidR="0060213A" w14:paraId="398C274F" w14:textId="77777777" w:rsidTr="0060213A">
        <w:tc>
          <w:tcPr>
            <w:tcW w:w="421" w:type="dxa"/>
          </w:tcPr>
          <w:p w14:paraId="654EA628" w14:textId="69748470" w:rsidR="0060213A" w:rsidRDefault="007A2E1F" w:rsidP="0060213A">
            <w:r>
              <w:t>X</w:t>
            </w:r>
          </w:p>
        </w:tc>
        <w:tc>
          <w:tcPr>
            <w:tcW w:w="4252" w:type="dxa"/>
          </w:tcPr>
          <w:p w14:paraId="154927CC" w14:textId="16756E2C" w:rsidR="0060213A" w:rsidRDefault="0060213A" w:rsidP="0060213A">
            <w:r>
              <w:t>Vorbereitung von Injektionen</w:t>
            </w:r>
          </w:p>
        </w:tc>
        <w:tc>
          <w:tcPr>
            <w:tcW w:w="426" w:type="dxa"/>
          </w:tcPr>
          <w:p w14:paraId="328879BA" w14:textId="3BBFD27D" w:rsidR="0060213A" w:rsidRDefault="007A2E1F" w:rsidP="0060213A">
            <w:r>
              <w:t>X</w:t>
            </w:r>
          </w:p>
        </w:tc>
        <w:tc>
          <w:tcPr>
            <w:tcW w:w="4252" w:type="dxa"/>
          </w:tcPr>
          <w:p w14:paraId="38B2AC63" w14:textId="39147D3E" w:rsidR="0060213A" w:rsidRDefault="0060213A" w:rsidP="0060213A">
            <w:r>
              <w:t>Legen von Magensonden</w:t>
            </w:r>
          </w:p>
        </w:tc>
      </w:tr>
      <w:tr w:rsidR="0060213A" w14:paraId="3B08F31B" w14:textId="77777777" w:rsidTr="0060213A">
        <w:tc>
          <w:tcPr>
            <w:tcW w:w="421" w:type="dxa"/>
          </w:tcPr>
          <w:p w14:paraId="30581C68" w14:textId="3609AD88" w:rsidR="0060213A" w:rsidRDefault="007A2E1F" w:rsidP="0060213A">
            <w:r>
              <w:t>X</w:t>
            </w:r>
          </w:p>
        </w:tc>
        <w:tc>
          <w:tcPr>
            <w:tcW w:w="4252" w:type="dxa"/>
          </w:tcPr>
          <w:p w14:paraId="3F4685F7" w14:textId="5E931F8D" w:rsidR="0060213A" w:rsidRDefault="0060213A" w:rsidP="0060213A">
            <w:r>
              <w:t>Vorbereitung und Anschluss von Infusionen</w:t>
            </w:r>
          </w:p>
        </w:tc>
        <w:tc>
          <w:tcPr>
            <w:tcW w:w="426" w:type="dxa"/>
          </w:tcPr>
          <w:p w14:paraId="0F8E39D0" w14:textId="07A7644F" w:rsidR="0060213A" w:rsidRDefault="007A2E1F" w:rsidP="0060213A">
            <w:r>
              <w:t>X</w:t>
            </w:r>
          </w:p>
        </w:tc>
        <w:tc>
          <w:tcPr>
            <w:tcW w:w="4252" w:type="dxa"/>
          </w:tcPr>
          <w:p w14:paraId="5E4C954F" w14:textId="59F4260F" w:rsidR="0060213A" w:rsidRDefault="0060213A" w:rsidP="0060213A">
            <w:r>
              <w:t>Setzen von transurethralen Blasenkathetern</w:t>
            </w:r>
          </w:p>
        </w:tc>
      </w:tr>
      <w:tr w:rsidR="0060213A" w14:paraId="60EA6A0A" w14:textId="77777777" w:rsidTr="0060213A">
        <w:tc>
          <w:tcPr>
            <w:tcW w:w="421" w:type="dxa"/>
          </w:tcPr>
          <w:p w14:paraId="27285FDA" w14:textId="2C530303" w:rsidR="0060213A" w:rsidRDefault="007A2E1F" w:rsidP="0060213A">
            <w:r>
              <w:t>X</w:t>
            </w:r>
          </w:p>
        </w:tc>
        <w:tc>
          <w:tcPr>
            <w:tcW w:w="4252" w:type="dxa"/>
          </w:tcPr>
          <w:p w14:paraId="52F1E3EB" w14:textId="6BD1C749" w:rsidR="0060213A" w:rsidRDefault="0060213A" w:rsidP="0060213A">
            <w:r>
              <w:t>Blutentnahme aus Kapillaren</w:t>
            </w:r>
          </w:p>
        </w:tc>
        <w:tc>
          <w:tcPr>
            <w:tcW w:w="426" w:type="dxa"/>
          </w:tcPr>
          <w:p w14:paraId="24C19147" w14:textId="1403D897" w:rsidR="0060213A" w:rsidRDefault="008B399D" w:rsidP="0060213A">
            <w:r>
              <w:t>X</w:t>
            </w:r>
          </w:p>
        </w:tc>
        <w:tc>
          <w:tcPr>
            <w:tcW w:w="4252" w:type="dxa"/>
          </w:tcPr>
          <w:p w14:paraId="30EF21A4" w14:textId="7891F8A8" w:rsidR="0060213A" w:rsidRDefault="008B399D" w:rsidP="0060213A">
            <w:r>
              <w:t>Viggo-Pflaster wechseln</w:t>
            </w:r>
          </w:p>
        </w:tc>
      </w:tr>
      <w:tr w:rsidR="0060213A" w14:paraId="359E24C0" w14:textId="77777777" w:rsidTr="0060213A">
        <w:tc>
          <w:tcPr>
            <w:tcW w:w="421" w:type="dxa"/>
          </w:tcPr>
          <w:p w14:paraId="5241BF88" w14:textId="1717C6E5" w:rsidR="0060213A" w:rsidRDefault="008B399D" w:rsidP="0060213A">
            <w:r>
              <w:t>-</w:t>
            </w:r>
          </w:p>
        </w:tc>
        <w:tc>
          <w:tcPr>
            <w:tcW w:w="4252" w:type="dxa"/>
          </w:tcPr>
          <w:p w14:paraId="3F5D9BFF" w14:textId="1BC92872" w:rsidR="0060213A" w:rsidRDefault="008B399D" w:rsidP="0060213A">
            <w:r>
              <w:t>Blutentnahme der Vene</w:t>
            </w:r>
          </w:p>
        </w:tc>
        <w:tc>
          <w:tcPr>
            <w:tcW w:w="426" w:type="dxa"/>
          </w:tcPr>
          <w:p w14:paraId="05366C71" w14:textId="21A7FBDC" w:rsidR="0060213A" w:rsidRDefault="008B399D" w:rsidP="0060213A">
            <w:r>
              <w:t>X</w:t>
            </w:r>
          </w:p>
        </w:tc>
        <w:tc>
          <w:tcPr>
            <w:tcW w:w="4252" w:type="dxa"/>
          </w:tcPr>
          <w:p w14:paraId="13EAE69F" w14:textId="00BF68BE" w:rsidR="0060213A" w:rsidRDefault="008B399D" w:rsidP="0060213A">
            <w:r>
              <w:t>Zentrale Katheter wechseln</w:t>
            </w:r>
          </w:p>
        </w:tc>
      </w:tr>
      <w:tr w:rsidR="0060213A" w14:paraId="5D408724" w14:textId="77777777" w:rsidTr="00780B95">
        <w:tc>
          <w:tcPr>
            <w:tcW w:w="9351" w:type="dxa"/>
            <w:gridSpan w:val="4"/>
            <w:shd w:val="clear" w:color="auto" w:fill="92D050"/>
          </w:tcPr>
          <w:p w14:paraId="0B3722D9" w14:textId="4AC31C08" w:rsidR="0060213A" w:rsidRPr="00780B95" w:rsidRDefault="0060213A" w:rsidP="0060213A">
            <w:pPr>
              <w:rPr>
                <w:b/>
                <w:bCs/>
              </w:rPr>
            </w:pPr>
            <w:r w:rsidRPr="00780B95">
              <w:rPr>
                <w:b/>
                <w:bCs/>
              </w:rPr>
              <w:t>Interdisziplinärere Tätigkeitsbereiche</w:t>
            </w:r>
          </w:p>
        </w:tc>
      </w:tr>
      <w:tr w:rsidR="0060213A" w14:paraId="340A2CEF" w14:textId="77777777" w:rsidTr="0060213A">
        <w:tc>
          <w:tcPr>
            <w:tcW w:w="421" w:type="dxa"/>
          </w:tcPr>
          <w:p w14:paraId="7AC27B3A" w14:textId="582BB043" w:rsidR="0060213A" w:rsidRDefault="007A2E1F" w:rsidP="0060213A">
            <w:r>
              <w:t>X</w:t>
            </w:r>
          </w:p>
        </w:tc>
        <w:tc>
          <w:tcPr>
            <w:tcW w:w="4252" w:type="dxa"/>
          </w:tcPr>
          <w:p w14:paraId="11FE6AB1" w14:textId="4A9DF700" w:rsidR="0060213A" w:rsidRDefault="0060213A" w:rsidP="0060213A">
            <w:r>
              <w:t>Mitwirkung bei Maßnahmen zur Verhütung von Krankheiten und Unfällen</w:t>
            </w:r>
          </w:p>
        </w:tc>
        <w:tc>
          <w:tcPr>
            <w:tcW w:w="426" w:type="dxa"/>
          </w:tcPr>
          <w:p w14:paraId="684FBD46" w14:textId="66AEA311" w:rsidR="0060213A" w:rsidRDefault="008B399D" w:rsidP="0060213A">
            <w:r>
              <w:t>X</w:t>
            </w:r>
          </w:p>
        </w:tc>
        <w:tc>
          <w:tcPr>
            <w:tcW w:w="4252" w:type="dxa"/>
          </w:tcPr>
          <w:p w14:paraId="561D1061" w14:textId="0F81B74E" w:rsidR="0060213A" w:rsidRDefault="0060213A" w:rsidP="0060213A">
            <w:r>
              <w:t>Vorbereitung von Patienten und pflegebedürftiger Menschen auf die Entlassung</w:t>
            </w:r>
          </w:p>
        </w:tc>
      </w:tr>
      <w:tr w:rsidR="0060213A" w14:paraId="1DE1A689" w14:textId="77777777" w:rsidTr="0060213A">
        <w:tc>
          <w:tcPr>
            <w:tcW w:w="421" w:type="dxa"/>
          </w:tcPr>
          <w:p w14:paraId="23268032" w14:textId="1F15DADA" w:rsidR="0060213A" w:rsidRDefault="007A2E1F" w:rsidP="0060213A">
            <w:r>
              <w:t>X</w:t>
            </w:r>
          </w:p>
        </w:tc>
        <w:tc>
          <w:tcPr>
            <w:tcW w:w="4252" w:type="dxa"/>
          </w:tcPr>
          <w:p w14:paraId="1710B889" w14:textId="0AAE959F" w:rsidR="0060213A" w:rsidRDefault="0060213A" w:rsidP="0060213A">
            <w:r>
              <w:t>Gesundheitsberatung</w:t>
            </w:r>
            <w:r w:rsidR="008B399D">
              <w:t xml:space="preserve"> (im Rahmen der eigenen Kenntnisse)</w:t>
            </w:r>
          </w:p>
        </w:tc>
        <w:tc>
          <w:tcPr>
            <w:tcW w:w="426" w:type="dxa"/>
          </w:tcPr>
          <w:p w14:paraId="77842659" w14:textId="77777777" w:rsidR="0060213A" w:rsidRDefault="0060213A" w:rsidP="0060213A"/>
        </w:tc>
        <w:tc>
          <w:tcPr>
            <w:tcW w:w="4252" w:type="dxa"/>
          </w:tcPr>
          <w:p w14:paraId="23C02895" w14:textId="296C3422" w:rsidR="0060213A" w:rsidRDefault="0060213A" w:rsidP="0060213A">
            <w:r>
              <w:t>Beratung während und nach einer physischen Erkrankung</w:t>
            </w:r>
          </w:p>
        </w:tc>
      </w:tr>
    </w:tbl>
    <w:p w14:paraId="14BC5270" w14:textId="70DD91F9" w:rsidR="00606F7F" w:rsidRDefault="00606F7F" w:rsidP="00571D3C"/>
    <w:p w14:paraId="7F35E7AA" w14:textId="2E1E85C0" w:rsidR="00DE67CA" w:rsidRDefault="00DE67CA" w:rsidP="00571D3C">
      <w:r>
        <w:t>Arbeitsplatz</w:t>
      </w:r>
    </w:p>
    <w:p w14:paraId="3C3FA15A" w14:textId="77777777" w:rsidR="00335B27" w:rsidRDefault="00335B27" w:rsidP="00335B27">
      <w:pPr>
        <w:keepNext/>
      </w:pPr>
      <w:r w:rsidRPr="00335B27">
        <w:lastRenderedPageBreak/>
        <w:drawing>
          <wp:inline distT="0" distB="0" distL="0" distR="0" wp14:anchorId="4399FDD2" wp14:editId="40345701">
            <wp:extent cx="5760720" cy="38455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45560"/>
                    </a:xfrm>
                    <a:prstGeom prst="rect">
                      <a:avLst/>
                    </a:prstGeom>
                  </pic:spPr>
                </pic:pic>
              </a:graphicData>
            </a:graphic>
          </wp:inline>
        </w:drawing>
      </w:r>
    </w:p>
    <w:p w14:paraId="63FDD9CF" w14:textId="2C25A3E9" w:rsidR="00335B27" w:rsidRDefault="00335B27" w:rsidP="00335B27">
      <w:pPr>
        <w:pStyle w:val="Beschriftung"/>
      </w:pPr>
      <w:r>
        <w:t xml:space="preserve">Abbildung </w:t>
      </w:r>
      <w:fldSimple w:instr=" SEQ Abbildung \* ARABIC ">
        <w:r w:rsidR="005750E4">
          <w:rPr>
            <w:noProof/>
          </w:rPr>
          <w:t>1</w:t>
        </w:r>
      </w:fldSimple>
      <w:r>
        <w:t>Marina arbeitet in einem Krankenhaus der Regel- und Schwerpunktversorgung in Hand eines privaten Trägers.</w:t>
      </w:r>
    </w:p>
    <w:p w14:paraId="202C435B" w14:textId="77777777" w:rsidR="007221BF" w:rsidRDefault="007221BF" w:rsidP="007221BF">
      <w:pPr>
        <w:keepNext/>
      </w:pPr>
      <w:r w:rsidRPr="007221BF">
        <w:lastRenderedPageBreak/>
        <w:drawing>
          <wp:inline distT="0" distB="0" distL="0" distR="0" wp14:anchorId="7BCDE6CD" wp14:editId="560104C4">
            <wp:extent cx="5760720" cy="4324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24350"/>
                    </a:xfrm>
                    <a:prstGeom prst="rect">
                      <a:avLst/>
                    </a:prstGeom>
                  </pic:spPr>
                </pic:pic>
              </a:graphicData>
            </a:graphic>
          </wp:inline>
        </w:drawing>
      </w:r>
    </w:p>
    <w:p w14:paraId="54ECD6DF" w14:textId="14645377" w:rsidR="00335B27" w:rsidRDefault="007221BF" w:rsidP="005202CA">
      <w:pPr>
        <w:pStyle w:val="Beschriftung"/>
      </w:pPr>
      <w:r w:rsidRPr="002004CE">
        <w:t xml:space="preserve">Dort arbeitet sie auf der Überwachungsstation, der Onkologie und Pulmologie (Eine Station, in der nicht beatmete Patienten am Monitor intensivmedizinisch überwacht werden können, jedoch keine intensivmedizinische Betreuung möglich und nötig ist.). </w:t>
      </w:r>
      <w:r w:rsidR="005202CA" w:rsidRPr="005202CA">
        <w:t>Dadurch hat sie auch vermehrt mit Covid-19 Patienten oder Verdachtsfällen zu tun.</w:t>
      </w:r>
    </w:p>
    <w:p w14:paraId="67E2A97C" w14:textId="7D8CEF28" w:rsidR="004228B6" w:rsidRDefault="004228B6" w:rsidP="004228B6"/>
    <w:p w14:paraId="79EC3B0E" w14:textId="77777777" w:rsidR="004228B6" w:rsidRDefault="004228B6" w:rsidP="004228B6">
      <w:pPr>
        <w:keepNext/>
      </w:pPr>
      <w:r w:rsidRPr="004228B6">
        <w:lastRenderedPageBreak/>
        <w:drawing>
          <wp:inline distT="0" distB="0" distL="0" distR="0" wp14:anchorId="08A15BA2" wp14:editId="16C975FC">
            <wp:extent cx="5760720" cy="4324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24350"/>
                    </a:xfrm>
                    <a:prstGeom prst="rect">
                      <a:avLst/>
                    </a:prstGeom>
                  </pic:spPr>
                </pic:pic>
              </a:graphicData>
            </a:graphic>
          </wp:inline>
        </w:drawing>
      </w:r>
    </w:p>
    <w:p w14:paraId="22BFCE10" w14:textId="4F9D59F7" w:rsidR="004228B6" w:rsidRDefault="004228B6" w:rsidP="004228B6">
      <w:pPr>
        <w:pStyle w:val="Beschriftung"/>
      </w:pPr>
      <w:r w:rsidRPr="00BF67D2">
        <w:t>Die Station hat 30 Betten und eine Belegung von ca. 97 %, da aus den umliegenden</w:t>
      </w:r>
      <w:r>
        <w:t xml:space="preserve"> und lä</w:t>
      </w:r>
      <w:r w:rsidRPr="00BF67D2">
        <w:t>ndlichen Krankenhäusern häufig Intensivpatienten zugebracht werden.</w:t>
      </w:r>
    </w:p>
    <w:p w14:paraId="200F7B51" w14:textId="77777777" w:rsidR="00247254" w:rsidRDefault="00247254" w:rsidP="00247254">
      <w:pPr>
        <w:keepNext/>
      </w:pPr>
      <w:r w:rsidRPr="00247254">
        <w:drawing>
          <wp:inline distT="0" distB="0" distL="0" distR="0" wp14:anchorId="72562552" wp14:editId="0627C63C">
            <wp:extent cx="5760720" cy="384556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45560"/>
                    </a:xfrm>
                    <a:prstGeom prst="rect">
                      <a:avLst/>
                    </a:prstGeom>
                  </pic:spPr>
                </pic:pic>
              </a:graphicData>
            </a:graphic>
          </wp:inline>
        </w:drawing>
      </w:r>
    </w:p>
    <w:p w14:paraId="62913843" w14:textId="4C0785AC" w:rsidR="00247254" w:rsidRDefault="00247254" w:rsidP="00247254">
      <w:pPr>
        <w:pStyle w:val="Beschriftung"/>
      </w:pPr>
      <w:r w:rsidRPr="00EC1856">
        <w:t>Marina fühlt sich sehr wohl in ihrem Team und hat das Gefühl, dass sich hier alle gegenseitig unterstützen.</w:t>
      </w:r>
    </w:p>
    <w:p w14:paraId="587A2009" w14:textId="77777777" w:rsidR="005750E4" w:rsidRDefault="00247254" w:rsidP="005750E4">
      <w:pPr>
        <w:keepNext/>
      </w:pPr>
      <w:r w:rsidRPr="00247254">
        <w:lastRenderedPageBreak/>
        <w:drawing>
          <wp:inline distT="0" distB="0" distL="0" distR="0" wp14:anchorId="2A25D012" wp14:editId="57D9A265">
            <wp:extent cx="576072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6755"/>
                    </a:xfrm>
                    <a:prstGeom prst="rect">
                      <a:avLst/>
                    </a:prstGeom>
                  </pic:spPr>
                </pic:pic>
              </a:graphicData>
            </a:graphic>
          </wp:inline>
        </w:drawing>
      </w:r>
    </w:p>
    <w:p w14:paraId="579FEAA7" w14:textId="7ED0B1B5" w:rsidR="00247254" w:rsidRPr="00247254" w:rsidRDefault="005750E4" w:rsidP="005750E4">
      <w:pPr>
        <w:pStyle w:val="Beschriftung"/>
      </w:pPr>
      <w:bookmarkStart w:id="0" w:name="_GoBack"/>
      <w:bookmarkEnd w:id="0"/>
      <w:r w:rsidRPr="00624EA4">
        <w:t>Die Corona-Pandemie ist selbst für sie als erfahrene Krankenpflegerin eine Herausforderung. Das häufige Desinfizieren trocknet ihre Haut aus. Sie hat zwar keine Angst selbst zu erkranken, doch möchte sie auch nicht ausfallen und ihr Team im Stich lassen.</w:t>
      </w:r>
      <w:r>
        <w:t xml:space="preserve"> </w:t>
      </w:r>
      <w:r w:rsidRPr="005750E4">
        <w:t>Außerdem macht sie sich Sorgen, dass sie das Virus auf ihre Familienmitglieder übertragen könnte.</w:t>
      </w:r>
    </w:p>
    <w:sectPr w:rsidR="00247254" w:rsidRPr="0024725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7108"/>
    <w:multiLevelType w:val="hybridMultilevel"/>
    <w:tmpl w:val="411060E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E20BF6"/>
    <w:multiLevelType w:val="hybridMultilevel"/>
    <w:tmpl w:val="FEE64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9F0FB3"/>
    <w:multiLevelType w:val="hybridMultilevel"/>
    <w:tmpl w:val="E52C567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262075"/>
    <w:multiLevelType w:val="hybridMultilevel"/>
    <w:tmpl w:val="E04A06CC"/>
    <w:lvl w:ilvl="0" w:tplc="33B4069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873"/>
    <w:rsid w:val="00014C37"/>
    <w:rsid w:val="000A6873"/>
    <w:rsid w:val="000C5C9D"/>
    <w:rsid w:val="00103109"/>
    <w:rsid w:val="001C59E5"/>
    <w:rsid w:val="00247254"/>
    <w:rsid w:val="00335B27"/>
    <w:rsid w:val="004228B6"/>
    <w:rsid w:val="004640A1"/>
    <w:rsid w:val="005202CA"/>
    <w:rsid w:val="00571D3C"/>
    <w:rsid w:val="005750E4"/>
    <w:rsid w:val="0060213A"/>
    <w:rsid w:val="00606F7F"/>
    <w:rsid w:val="00672341"/>
    <w:rsid w:val="006B3AAA"/>
    <w:rsid w:val="006B6D45"/>
    <w:rsid w:val="007221BF"/>
    <w:rsid w:val="00762196"/>
    <w:rsid w:val="00780B95"/>
    <w:rsid w:val="007A2E1F"/>
    <w:rsid w:val="008B399D"/>
    <w:rsid w:val="00AC3304"/>
    <w:rsid w:val="00B54D74"/>
    <w:rsid w:val="00B72C91"/>
    <w:rsid w:val="00C24938"/>
    <w:rsid w:val="00DE67CA"/>
    <w:rsid w:val="00EC32E1"/>
    <w:rsid w:val="00F22835"/>
    <w:rsid w:val="00F35EF4"/>
    <w:rsid w:val="00F82450"/>
    <w:rsid w:val="00FC29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04381"/>
  <w15:chartTrackingRefBased/>
  <w15:docId w15:val="{82741796-CDF0-42A5-8522-85DD0B41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C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71D3C"/>
    <w:pPr>
      <w:ind w:left="720"/>
      <w:contextualSpacing/>
    </w:pPr>
  </w:style>
  <w:style w:type="paragraph" w:styleId="Beschriftung">
    <w:name w:val="caption"/>
    <w:basedOn w:val="Standard"/>
    <w:next w:val="Standard"/>
    <w:uiPriority w:val="35"/>
    <w:unhideWhenUsed/>
    <w:qFormat/>
    <w:rsid w:val="00335B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C0657C80C9EB42A8AE8AF1E32C18B5" ma:contentTypeVersion="12" ma:contentTypeDescription="Ein neues Dokument erstellen." ma:contentTypeScope="" ma:versionID="54396416526550eb98b5dd1ea97c1ead">
  <xsd:schema xmlns:xsd="http://www.w3.org/2001/XMLSchema" xmlns:xs="http://www.w3.org/2001/XMLSchema" xmlns:p="http://schemas.microsoft.com/office/2006/metadata/properties" xmlns:ns2="bbb3f655-f267-4a84-b742-532fbc77d0ab" xmlns:ns3="f5f3c0c8-cb47-4a26-91a1-a44bb4539247" targetNamespace="http://schemas.microsoft.com/office/2006/metadata/properties" ma:root="true" ma:fieldsID="20fa57ea5b699b7dcfe5d11e87271a1b" ns2:_="" ns3:_="">
    <xsd:import namespace="bbb3f655-f267-4a84-b742-532fbc77d0ab"/>
    <xsd:import namespace="f5f3c0c8-cb47-4a26-91a1-a44bb45392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3f655-f267-4a84-b742-532fbc77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f3c0c8-cb47-4a26-91a1-a44bb453924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FAC031-7F02-474C-BB5F-A1C5E105E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3f655-f267-4a84-b742-532fbc77d0ab"/>
    <ds:schemaRef ds:uri="f5f3c0c8-cb47-4a26-91a1-a44bb4539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7DCB0C-CFD3-40BE-98C1-1098D34EC5FC}">
  <ds:schemaRefs>
    <ds:schemaRef ds:uri="http://schemas.microsoft.com/sharepoint/v3/contenttype/forms"/>
  </ds:schemaRefs>
</ds:datastoreItem>
</file>

<file path=customXml/itemProps3.xml><?xml version="1.0" encoding="utf-8"?>
<ds:datastoreItem xmlns:ds="http://schemas.openxmlformats.org/officeDocument/2006/customXml" ds:itemID="{F2DF8E65-6350-4A40-A5C7-1CD91D089C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673</Words>
  <Characters>4243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Phoenix - Torsten Fassunke</dc:creator>
  <cp:keywords/>
  <dc:description/>
  <cp:lastModifiedBy>SoW - Sophia Wiesmann</cp:lastModifiedBy>
  <cp:revision>22</cp:revision>
  <dcterms:created xsi:type="dcterms:W3CDTF">2020-05-15T13:51:00Z</dcterms:created>
  <dcterms:modified xsi:type="dcterms:W3CDTF">2020-08-04T08:15:00Z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0x010100E9C0657C80C9EB42A8AE8AF1E32C18B5</vt:lpwstr>
  </property>
</Properties>
</file>